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0C" w:rsidRPr="003E6D0C" w:rsidRDefault="003E6D0C" w:rsidP="003E6D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E6D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Badanie wśród przedsiębiorstw działających w branży przetwórstwa przemysłowego dot. wdrażania innowacji w obszarze zielonej transformacji</w:t>
      </w:r>
    </w:p>
    <w:p w:rsidR="007E1DE9" w:rsidRPr="007E1DE9" w:rsidRDefault="007E1DE9" w:rsidP="007E1DE9">
      <w:pPr>
        <w:pStyle w:val="NormalnyWeb"/>
        <w:jc w:val="both"/>
      </w:pPr>
      <w:r w:rsidRPr="007E1DE9">
        <w:rPr>
          <w:rStyle w:val="Pogrubienie"/>
          <w:b w:val="0"/>
        </w:rPr>
        <w:t>Z</w:t>
      </w:r>
      <w:r w:rsidRPr="007E1DE9">
        <w:rPr>
          <w:rStyle w:val="Pogrubienie"/>
          <w:b w:val="0"/>
        </w:rPr>
        <w:t xml:space="preserve">achęcamy przedsiębiorców do </w:t>
      </w:r>
      <w:r w:rsidRPr="007E1DE9">
        <w:t>wypełnienie </w:t>
      </w:r>
      <w:r w:rsidRPr="007E1DE9">
        <w:rPr>
          <w:rStyle w:val="Pogrubienie"/>
          <w:b w:val="0"/>
        </w:rPr>
        <w:t>ankiety on-line</w:t>
      </w:r>
      <w:r w:rsidRPr="007E1DE9">
        <w:rPr>
          <w:rStyle w:val="Pogrubienie"/>
          <w:b w:val="0"/>
        </w:rPr>
        <w:t xml:space="preserve"> oraz </w:t>
      </w:r>
      <w:r w:rsidRPr="007E1DE9">
        <w:rPr>
          <w:rStyle w:val="Pogrubienie"/>
          <w:b w:val="0"/>
        </w:rPr>
        <w:t>zgłoszenia chęci udziału w </w:t>
      </w:r>
      <w:r w:rsidRPr="007E1DE9">
        <w:t>około 20-30 minutowej rozmowie</w:t>
      </w:r>
      <w:r w:rsidRPr="007E1DE9">
        <w:rPr>
          <w:rStyle w:val="Pogrubienie"/>
          <w:b w:val="0"/>
        </w:rPr>
        <w:t> wynagradzanej bonem zakupowym na kwotę 150 PLN.</w:t>
      </w:r>
      <w:r w:rsidRPr="007E1DE9">
        <w:t> </w:t>
      </w:r>
    </w:p>
    <w:p w:rsidR="007E1DE9" w:rsidRPr="007E1DE9" w:rsidRDefault="007E1DE9" w:rsidP="007E1DE9">
      <w:pPr>
        <w:pStyle w:val="NormalnyWeb"/>
        <w:jc w:val="both"/>
        <w:rPr>
          <w:b/>
        </w:rPr>
      </w:pPr>
      <w:r w:rsidRPr="007E1DE9">
        <w:t>Ankietę i chęć wzięcia u</w:t>
      </w:r>
      <w:bookmarkStart w:id="0" w:name="_GoBack"/>
      <w:bookmarkEnd w:id="0"/>
      <w:r w:rsidRPr="007E1DE9">
        <w:t>działu w wywiadzie pogłębionym można zgłaszać </w:t>
      </w:r>
      <w:r w:rsidRPr="007E1DE9">
        <w:rPr>
          <w:b/>
          <w:bCs/>
        </w:rPr>
        <w:t>tylko do </w:t>
      </w:r>
      <w:r w:rsidRPr="007E1DE9">
        <w:rPr>
          <w:b/>
          <w:bCs/>
          <w:u w:val="single"/>
        </w:rPr>
        <w:t>20 grudnia</w:t>
      </w:r>
      <w:r w:rsidRPr="007E1DE9">
        <w:rPr>
          <w:b/>
        </w:rPr>
        <w:t> poprzez link:</w:t>
      </w:r>
    </w:p>
    <w:p w:rsidR="007E1DE9" w:rsidRPr="007E1DE9" w:rsidRDefault="007E1DE9" w:rsidP="007E1DE9">
      <w:pPr>
        <w:pStyle w:val="NormalnyWeb"/>
        <w:jc w:val="both"/>
      </w:pPr>
      <w:hyperlink r:id="rId4" w:history="1">
        <w:r w:rsidRPr="007E1DE9">
          <w:rPr>
            <w:rStyle w:val="Hipercze"/>
            <w:color w:val="auto"/>
          </w:rPr>
          <w:t>https://badanie.panelankietowy.pl/index.php?r=survey/index&amp;sid=711195&amp;token=R63UAhJqaJcczYK&amp;lang=pl</w:t>
        </w:r>
      </w:hyperlink>
      <w:r w:rsidRPr="007E1DE9">
        <w:t> </w:t>
      </w:r>
    </w:p>
    <w:p w:rsidR="007E1DE9" w:rsidRPr="007E1DE9" w:rsidRDefault="007E1DE9" w:rsidP="007E1DE9">
      <w:pPr>
        <w:pStyle w:val="NormalnyWeb"/>
        <w:jc w:val="both"/>
      </w:pPr>
      <w:r w:rsidRPr="007E1DE9">
        <w:t>Ankieta </w:t>
      </w:r>
      <w:r w:rsidRPr="007E1DE9">
        <w:rPr>
          <w:bCs/>
        </w:rPr>
        <w:t>zajmuje niecałe 10 minut,</w:t>
      </w:r>
      <w:r w:rsidRPr="007E1DE9">
        <w:t> jest w pełni </w:t>
      </w:r>
      <w:r w:rsidRPr="007E1DE9">
        <w:rPr>
          <w:bCs/>
        </w:rPr>
        <w:t>anonimowa – wyniki są prezentowane w formie zbiorczych zestawień statystycznych.</w:t>
      </w:r>
      <w:r w:rsidRPr="007E1DE9">
        <w:t> </w:t>
      </w:r>
    </w:p>
    <w:p w:rsidR="007E1DE9" w:rsidRPr="007E1DE9" w:rsidRDefault="007E1DE9" w:rsidP="007E1DE9">
      <w:pPr>
        <w:pStyle w:val="NormalnyWeb"/>
        <w:jc w:val="both"/>
      </w:pPr>
      <w:r w:rsidRPr="007E1DE9">
        <w:rPr>
          <w:bCs/>
        </w:rPr>
        <w:t xml:space="preserve">O dalszych inicjatywach będzie można przeczytać na stronie Urzędu </w:t>
      </w:r>
      <w:r w:rsidRPr="007E1DE9">
        <w:rPr>
          <w:bCs/>
          <w:u w:val="single"/>
        </w:rPr>
        <w:t>(</w:t>
      </w:r>
      <w:hyperlink r:id="rId5" w:tgtFrame="_blank" w:history="1">
        <w:r w:rsidRPr="007E1DE9">
          <w:rPr>
            <w:rStyle w:val="Hipercze"/>
            <w:bCs/>
            <w:color w:val="auto"/>
          </w:rPr>
          <w:t>https://umwd.dolnyslask.pl/</w:t>
        </w:r>
      </w:hyperlink>
      <w:r w:rsidRPr="007E1DE9">
        <w:rPr>
          <w:bCs/>
          <w:u w:val="single"/>
        </w:rPr>
        <w:t>).</w:t>
      </w:r>
    </w:p>
    <w:p w:rsidR="0064205F" w:rsidRPr="007E1DE9" w:rsidRDefault="0064205F" w:rsidP="007E1DE9">
      <w:pPr>
        <w:jc w:val="both"/>
        <w:rPr>
          <w:rFonts w:ascii="Times New Roman" w:hAnsi="Times New Roman" w:cs="Times New Roman"/>
        </w:rPr>
      </w:pPr>
    </w:p>
    <w:sectPr w:rsidR="0064205F" w:rsidRPr="007E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31"/>
    <w:rsid w:val="003E6D0C"/>
    <w:rsid w:val="00552DFD"/>
    <w:rsid w:val="0064205F"/>
    <w:rsid w:val="007E1DE9"/>
    <w:rsid w:val="00D26750"/>
    <w:rsid w:val="00E3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2E94A-2E9F-40F8-892B-8072DFC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DE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1D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wd.dolnyslask.pl/" TargetMode="External"/><Relationship Id="rId4" Type="http://schemas.openxmlformats.org/officeDocument/2006/relationships/hyperlink" Target="https://badanie.panelankietowy.pl/index.php?r=survey/index&amp;sid=711195&amp;token=R63UAhJqaJcczYK&amp;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F454EE05.dotm</Template>
  <TotalTime>15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Jurkowska</dc:creator>
  <cp:keywords/>
  <dc:description/>
  <cp:lastModifiedBy>Joanna Jurkowska</cp:lastModifiedBy>
  <cp:revision>5</cp:revision>
  <dcterms:created xsi:type="dcterms:W3CDTF">2024-12-18T06:28:00Z</dcterms:created>
  <dcterms:modified xsi:type="dcterms:W3CDTF">2024-12-18T06:43:00Z</dcterms:modified>
</cp:coreProperties>
</file>